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A10">
        <w:rPr>
          <w:rFonts w:ascii="Times New Roman" w:hAnsi="Times New Roman"/>
          <w:b/>
          <w:bCs/>
          <w:sz w:val="24"/>
          <w:szCs w:val="24"/>
        </w:rPr>
        <w:t>РЕКОМЕНДАЦИИ ПО ОФОРМЛЕНИЮ ТЕЗИСОВ</w:t>
      </w: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A10">
        <w:rPr>
          <w:rFonts w:ascii="Times New Roman" w:hAnsi="Times New Roman"/>
          <w:b/>
          <w:bCs/>
          <w:sz w:val="24"/>
          <w:szCs w:val="24"/>
        </w:rPr>
        <w:t>ИССЛЕДОВАТЕЛЬСКИХ РАБОТ</w:t>
      </w:r>
      <w:r w:rsidRPr="00053A10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Тезисы оформляются на одной стороне листа стандартного формата </w:t>
      </w:r>
      <w:proofErr w:type="spellStart"/>
      <w:r w:rsidRPr="00053A10">
        <w:rPr>
          <w:rFonts w:ascii="Times New Roman" w:hAnsi="Times New Roman"/>
          <w:sz w:val="24"/>
          <w:szCs w:val="24"/>
        </w:rPr>
        <w:t>А</w:t>
      </w:r>
      <w:proofErr w:type="gramStart"/>
      <w:r w:rsidRPr="00053A10">
        <w:rPr>
          <w:rFonts w:ascii="Times New Roman" w:hAnsi="Times New Roman"/>
          <w:sz w:val="24"/>
          <w:szCs w:val="24"/>
        </w:rPr>
        <w:t>4</w:t>
      </w:r>
      <w:proofErr w:type="spellEnd"/>
      <w:proofErr w:type="gramEnd"/>
      <w:r w:rsidRPr="00053A10">
        <w:rPr>
          <w:rFonts w:ascii="Times New Roman" w:hAnsi="Times New Roman"/>
          <w:sz w:val="24"/>
          <w:szCs w:val="24"/>
        </w:rPr>
        <w:t xml:space="preserve"> (210*297 мм); по краям листа оставляются свободные поля (слева – </w:t>
      </w:r>
      <w:smartTag w:uri="urn:schemas-microsoft-com:office:smarttags" w:element="metricconverter">
        <w:smartTagPr>
          <w:attr w:name="ProductID" w:val="3 см"/>
        </w:smartTagPr>
        <w:r w:rsidRPr="00053A10">
          <w:rPr>
            <w:rFonts w:ascii="Times New Roman" w:hAnsi="Times New Roman"/>
            <w:sz w:val="24"/>
            <w:szCs w:val="24"/>
          </w:rPr>
          <w:t>3 см</w:t>
        </w:r>
      </w:smartTag>
      <w:r w:rsidRPr="00053A10">
        <w:rPr>
          <w:rFonts w:ascii="Times New Roman" w:hAnsi="Times New Roman"/>
          <w:sz w:val="24"/>
          <w:szCs w:val="24"/>
        </w:rPr>
        <w:t xml:space="preserve">, справа – 1,5  см, вверху и внизу – по 2 см); </w:t>
      </w:r>
      <w:r w:rsidRPr="00053A10">
        <w:rPr>
          <w:rFonts w:ascii="Times New Roman" w:hAnsi="Times New Roman"/>
          <w:b/>
          <w:i/>
          <w:sz w:val="24"/>
          <w:szCs w:val="24"/>
        </w:rPr>
        <w:t xml:space="preserve">текст </w:t>
      </w:r>
      <w:r w:rsidRPr="00053A10">
        <w:rPr>
          <w:rFonts w:ascii="Times New Roman" w:hAnsi="Times New Roman"/>
          <w:sz w:val="24"/>
          <w:szCs w:val="24"/>
        </w:rPr>
        <w:t>выполняется шрифтом «</w:t>
      </w:r>
      <w:r w:rsidRPr="00053A10">
        <w:rPr>
          <w:rFonts w:ascii="Times New Roman" w:hAnsi="Times New Roman"/>
          <w:sz w:val="24"/>
          <w:szCs w:val="24"/>
          <w:lang w:val="en-US"/>
        </w:rPr>
        <w:t>Times</w:t>
      </w:r>
      <w:r w:rsidRPr="00053A10">
        <w:rPr>
          <w:rFonts w:ascii="Times New Roman" w:hAnsi="Times New Roman"/>
          <w:sz w:val="24"/>
          <w:szCs w:val="24"/>
        </w:rPr>
        <w:t xml:space="preserve"> </w:t>
      </w:r>
      <w:r w:rsidRPr="00053A10">
        <w:rPr>
          <w:rFonts w:ascii="Times New Roman" w:hAnsi="Times New Roman"/>
          <w:sz w:val="24"/>
          <w:szCs w:val="24"/>
          <w:lang w:val="en-US"/>
        </w:rPr>
        <w:t>New</w:t>
      </w:r>
      <w:r w:rsidRPr="00053A10">
        <w:rPr>
          <w:rFonts w:ascii="Times New Roman" w:hAnsi="Times New Roman"/>
          <w:sz w:val="24"/>
          <w:szCs w:val="24"/>
        </w:rPr>
        <w:t xml:space="preserve"> </w:t>
      </w:r>
      <w:r w:rsidRPr="00053A10">
        <w:rPr>
          <w:rFonts w:ascii="Times New Roman" w:hAnsi="Times New Roman"/>
          <w:sz w:val="24"/>
          <w:szCs w:val="24"/>
          <w:lang w:val="en-US"/>
        </w:rPr>
        <w:t>Roman</w:t>
      </w:r>
      <w:r w:rsidRPr="00053A10">
        <w:rPr>
          <w:rFonts w:ascii="Times New Roman" w:hAnsi="Times New Roman"/>
          <w:sz w:val="24"/>
          <w:szCs w:val="24"/>
        </w:rPr>
        <w:t xml:space="preserve">», кегль – 14, межстрочный интервал – 1,5; каждую новую мысль в тексте следует начинать с красной строки (в компьютерной версии у первой строки абзаца отступ – 1, </w:t>
      </w:r>
      <w:smartTag w:uri="urn:schemas-microsoft-com:office:smarttags" w:element="metricconverter">
        <w:smartTagPr>
          <w:attr w:name="ProductID" w:val="27 см"/>
        </w:smartTagPr>
        <w:r w:rsidRPr="00053A10">
          <w:rPr>
            <w:rFonts w:ascii="Times New Roman" w:hAnsi="Times New Roman"/>
            <w:sz w:val="24"/>
            <w:szCs w:val="24"/>
          </w:rPr>
          <w:t>27 см</w:t>
        </w:r>
      </w:smartTag>
      <w:r w:rsidRPr="00053A10">
        <w:rPr>
          <w:rFonts w:ascii="Times New Roman" w:hAnsi="Times New Roman"/>
          <w:sz w:val="24"/>
          <w:szCs w:val="24"/>
        </w:rPr>
        <w:t xml:space="preserve">). </w:t>
      </w:r>
      <w:r w:rsidRPr="00053A10">
        <w:rPr>
          <w:rFonts w:ascii="Times New Roman" w:hAnsi="Times New Roman"/>
          <w:b/>
          <w:i/>
          <w:sz w:val="24"/>
          <w:szCs w:val="24"/>
        </w:rPr>
        <w:t>Таблицы</w:t>
      </w:r>
      <w:r w:rsidRPr="00053A10">
        <w:rPr>
          <w:rFonts w:ascii="Times New Roman" w:hAnsi="Times New Roman"/>
          <w:sz w:val="24"/>
          <w:szCs w:val="24"/>
        </w:rPr>
        <w:t xml:space="preserve"> (по необходимости) выполняются шрифтом – 12; интервал – 1,0.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При оформлении тезисов необходимо придерживаться </w:t>
      </w:r>
      <w:r w:rsidRPr="00053A10">
        <w:rPr>
          <w:rFonts w:ascii="Times New Roman" w:hAnsi="Times New Roman"/>
          <w:b/>
          <w:sz w:val="24"/>
          <w:szCs w:val="24"/>
        </w:rPr>
        <w:t>следующей структуры: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>ТЕМА ИССЛЕДОВАНИЯ – посередине страницы прописными буквами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53A10">
        <w:rPr>
          <w:rFonts w:ascii="Times New Roman" w:hAnsi="Times New Roman"/>
          <w:b/>
          <w:i/>
          <w:sz w:val="24"/>
          <w:szCs w:val="24"/>
        </w:rPr>
        <w:t>Через один интервал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053A1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53A10">
        <w:rPr>
          <w:rFonts w:ascii="Times New Roman" w:hAnsi="Times New Roman"/>
          <w:sz w:val="24"/>
          <w:szCs w:val="24"/>
        </w:rPr>
        <w:t xml:space="preserve"> (полностью), название образовательной организации   - по ширине строки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ФИО руководителя (полностью), </w:t>
      </w:r>
      <w:proofErr w:type="spellStart"/>
      <w:r w:rsidRPr="00053A10">
        <w:rPr>
          <w:rFonts w:ascii="Times New Roman" w:hAnsi="Times New Roman"/>
          <w:sz w:val="24"/>
          <w:szCs w:val="24"/>
        </w:rPr>
        <w:t>ученое</w:t>
      </w:r>
      <w:proofErr w:type="spellEnd"/>
      <w:r w:rsidRPr="00053A10">
        <w:rPr>
          <w:rFonts w:ascii="Times New Roman" w:hAnsi="Times New Roman"/>
          <w:sz w:val="24"/>
          <w:szCs w:val="24"/>
        </w:rPr>
        <w:t xml:space="preserve"> звание - по ширине строки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53A10">
        <w:rPr>
          <w:rFonts w:ascii="Times New Roman" w:hAnsi="Times New Roman"/>
          <w:b/>
          <w:i/>
          <w:sz w:val="24"/>
          <w:szCs w:val="24"/>
        </w:rPr>
        <w:t>Через один интервал текст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>Структура текста: Цель и задачи исследования; Объект и предмет исследования; Гипотеза; Краткое описание организации исследования; Анализ полученных результатов; Выводы.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3A10">
        <w:rPr>
          <w:rFonts w:ascii="Times New Roman" w:hAnsi="Times New Roman"/>
          <w:b/>
          <w:sz w:val="24"/>
          <w:szCs w:val="24"/>
        </w:rPr>
        <w:t xml:space="preserve">Объем тезисов – от </w:t>
      </w:r>
      <w:proofErr w:type="spellStart"/>
      <w:r w:rsidRPr="00053A10">
        <w:rPr>
          <w:rFonts w:ascii="Times New Roman" w:hAnsi="Times New Roman"/>
          <w:b/>
          <w:sz w:val="24"/>
          <w:szCs w:val="24"/>
        </w:rPr>
        <w:t>трех</w:t>
      </w:r>
      <w:proofErr w:type="spellEnd"/>
      <w:r w:rsidRPr="00053A10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Pr="00053A10">
        <w:rPr>
          <w:rFonts w:ascii="Times New Roman" w:hAnsi="Times New Roman"/>
          <w:b/>
          <w:sz w:val="24"/>
          <w:szCs w:val="24"/>
        </w:rPr>
        <w:t>четырех</w:t>
      </w:r>
      <w:proofErr w:type="spellEnd"/>
      <w:r w:rsidRPr="00053A10">
        <w:rPr>
          <w:rFonts w:ascii="Times New Roman" w:hAnsi="Times New Roman"/>
          <w:b/>
          <w:sz w:val="24"/>
          <w:szCs w:val="24"/>
        </w:rPr>
        <w:t xml:space="preserve"> страниц. Тезисы  должны содержать текстовый  материал и только при необходимости использовать формат таблицы.</w:t>
      </w: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0C84" w:rsidRPr="00053A10" w:rsidRDefault="00DB0C84" w:rsidP="00DB0C8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3A10">
        <w:rPr>
          <w:rFonts w:ascii="Times New Roman" w:hAnsi="Times New Roman"/>
          <w:b/>
          <w:sz w:val="24"/>
          <w:szCs w:val="24"/>
        </w:rPr>
        <w:t xml:space="preserve">ВНИМАНИЕ! В случае превышения </w:t>
      </w:r>
      <w:proofErr w:type="spellStart"/>
      <w:r w:rsidRPr="00053A10">
        <w:rPr>
          <w:rFonts w:ascii="Times New Roman" w:hAnsi="Times New Roman"/>
          <w:b/>
          <w:sz w:val="24"/>
          <w:szCs w:val="24"/>
        </w:rPr>
        <w:t>объема</w:t>
      </w:r>
      <w:proofErr w:type="spellEnd"/>
      <w:r w:rsidRPr="00053A10">
        <w:rPr>
          <w:rFonts w:ascii="Times New Roman" w:hAnsi="Times New Roman"/>
          <w:b/>
          <w:sz w:val="24"/>
          <w:szCs w:val="24"/>
        </w:rPr>
        <w:t xml:space="preserve"> будут опубликованы только первые четыре страницы. </w:t>
      </w: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053A10">
        <w:rPr>
          <w:rFonts w:ascii="Times New Roman" w:hAnsi="Times New Roman"/>
          <w:i/>
          <w:sz w:val="24"/>
          <w:szCs w:val="24"/>
        </w:rPr>
        <w:t>ОБРАЗЕЦ ОФОРМЛЕНИЯ ТЕЗИСОВ</w:t>
      </w: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A10">
        <w:rPr>
          <w:rFonts w:ascii="Times New Roman" w:hAnsi="Times New Roman"/>
          <w:b/>
          <w:sz w:val="28"/>
          <w:szCs w:val="28"/>
        </w:rPr>
        <w:t>РОЛЬ ПАТРИОТИЧЕСКОГО ВОСПИТАНИЯ</w:t>
      </w: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A10">
        <w:rPr>
          <w:rFonts w:ascii="Times New Roman" w:hAnsi="Times New Roman"/>
          <w:b/>
          <w:sz w:val="28"/>
          <w:szCs w:val="28"/>
        </w:rPr>
        <w:t>СОВРЕМЕННОЙ МОЛОДЕЖИ</w:t>
      </w: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C84" w:rsidRPr="00053A10" w:rsidRDefault="00DB0C84" w:rsidP="00DB0C84">
      <w:pPr>
        <w:pStyle w:val="2"/>
        <w:tabs>
          <w:tab w:val="left" w:pos="142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bookmarkStart w:id="0" w:name="_Toc420322757"/>
      <w:r w:rsidRPr="00053A10">
        <w:rPr>
          <w:rFonts w:ascii="Times New Roman" w:hAnsi="Times New Roman"/>
          <w:b w:val="0"/>
          <w:i w:val="0"/>
        </w:rPr>
        <w:t>Зайцев Илья Александрович</w:t>
      </w:r>
      <w:bookmarkEnd w:id="0"/>
      <w:r w:rsidRPr="00053A10">
        <w:rPr>
          <w:rFonts w:ascii="Times New Roman" w:hAnsi="Times New Roman"/>
          <w:b w:val="0"/>
          <w:i w:val="0"/>
        </w:rPr>
        <w:t>, ГБПОУ «</w:t>
      </w:r>
      <w:proofErr w:type="spellStart"/>
      <w:r w:rsidRPr="00053A10">
        <w:rPr>
          <w:rFonts w:ascii="Times New Roman" w:hAnsi="Times New Roman"/>
          <w:b w:val="0"/>
          <w:i w:val="0"/>
        </w:rPr>
        <w:t>Березниковский</w:t>
      </w:r>
      <w:proofErr w:type="spellEnd"/>
      <w:r w:rsidRPr="00053A10">
        <w:rPr>
          <w:rFonts w:ascii="Times New Roman" w:hAnsi="Times New Roman"/>
          <w:b w:val="0"/>
          <w:i w:val="0"/>
        </w:rPr>
        <w:t xml:space="preserve"> политехнический техникум»</w:t>
      </w: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A10">
        <w:rPr>
          <w:rFonts w:ascii="Times New Roman" w:hAnsi="Times New Roman"/>
          <w:sz w:val="28"/>
          <w:szCs w:val="28"/>
        </w:rPr>
        <w:t>Руководитель: Сахно Ирина Викторовна</w:t>
      </w: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A10">
        <w:rPr>
          <w:rFonts w:ascii="Times New Roman" w:hAnsi="Times New Roman"/>
          <w:b/>
          <w:sz w:val="28"/>
          <w:szCs w:val="28"/>
        </w:rPr>
        <w:t>Цель  исследования</w:t>
      </w:r>
      <w:r w:rsidRPr="00053A10">
        <w:rPr>
          <w:rFonts w:ascii="Times New Roman" w:hAnsi="Times New Roman"/>
          <w:sz w:val="28"/>
          <w:szCs w:val="28"/>
        </w:rPr>
        <w:t xml:space="preserve"> - изучение патриотического сознания студентов техникума и формирование правильного отношения к патриотическому воспитанию.</w:t>
      </w: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A10">
        <w:rPr>
          <w:rFonts w:ascii="Times New Roman" w:hAnsi="Times New Roman"/>
          <w:sz w:val="28"/>
          <w:szCs w:val="28"/>
        </w:rPr>
        <w:t xml:space="preserve">Для достижения данной цели были поставлены следующие </w:t>
      </w:r>
      <w:r w:rsidRPr="00053A10">
        <w:rPr>
          <w:rFonts w:ascii="Times New Roman" w:hAnsi="Times New Roman"/>
          <w:b/>
          <w:sz w:val="28"/>
          <w:szCs w:val="28"/>
        </w:rPr>
        <w:t>задачи:</w:t>
      </w:r>
    </w:p>
    <w:p w:rsidR="00DB0C84" w:rsidRPr="00053A10" w:rsidRDefault="00DB0C84" w:rsidP="00DB0C84">
      <w:pPr>
        <w:numPr>
          <w:ilvl w:val="0"/>
          <w:numId w:val="1"/>
        </w:numPr>
        <w:tabs>
          <w:tab w:val="clear" w:pos="1440"/>
          <w:tab w:val="left" w:pos="142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A10">
        <w:rPr>
          <w:rFonts w:ascii="Times New Roman" w:hAnsi="Times New Roman"/>
          <w:sz w:val="28"/>
          <w:szCs w:val="28"/>
        </w:rPr>
        <w:t>Познакомиться с литературой и нормативными документами.</w:t>
      </w:r>
    </w:p>
    <w:p w:rsidR="00DB0C84" w:rsidRPr="00053A10" w:rsidRDefault="00DB0C84" w:rsidP="00DB0C84">
      <w:pPr>
        <w:numPr>
          <w:ilvl w:val="0"/>
          <w:numId w:val="1"/>
        </w:numPr>
        <w:tabs>
          <w:tab w:val="clear" w:pos="1440"/>
          <w:tab w:val="left" w:pos="142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A10">
        <w:rPr>
          <w:rFonts w:ascii="Times New Roman" w:hAnsi="Times New Roman"/>
          <w:sz w:val="28"/>
          <w:szCs w:val="28"/>
        </w:rPr>
        <w:t>Выяснить на основе социологического исследования отношение студентов нашего техникума к вопросу патриотизма и патриотического воспитания.</w:t>
      </w:r>
    </w:p>
    <w:p w:rsidR="00DB0C84" w:rsidRPr="00053A10" w:rsidRDefault="00DB0C84" w:rsidP="00DB0C84">
      <w:pPr>
        <w:numPr>
          <w:ilvl w:val="0"/>
          <w:numId w:val="1"/>
        </w:numPr>
        <w:tabs>
          <w:tab w:val="clear" w:pos="1440"/>
          <w:tab w:val="left" w:pos="142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A10">
        <w:rPr>
          <w:rFonts w:ascii="Times New Roman" w:hAnsi="Times New Roman"/>
          <w:sz w:val="28"/>
          <w:szCs w:val="28"/>
        </w:rPr>
        <w:t>…………………………………….</w:t>
      </w:r>
    </w:p>
    <w:p w:rsidR="00DB0C84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053A10">
        <w:rPr>
          <w:rFonts w:ascii="Times New Roman" w:hAnsi="Times New Roman"/>
          <w:b/>
          <w:sz w:val="28"/>
          <w:szCs w:val="28"/>
        </w:rPr>
        <w:lastRenderedPageBreak/>
        <w:t>Объект исследования</w:t>
      </w:r>
      <w:r w:rsidRPr="00053A10">
        <w:rPr>
          <w:rFonts w:ascii="Times New Roman" w:hAnsi="Times New Roman"/>
          <w:sz w:val="28"/>
          <w:szCs w:val="28"/>
        </w:rPr>
        <w:t>: студенты 1-2 курса ГБПОУ «БПТ».</w:t>
      </w: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A10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4F4F6F">
        <w:rPr>
          <w:rFonts w:ascii="Times New Roman" w:hAnsi="Times New Roman"/>
          <w:sz w:val="28"/>
          <w:szCs w:val="28"/>
        </w:rPr>
        <w:t>:</w:t>
      </w:r>
      <w:r w:rsidRPr="00053A10">
        <w:rPr>
          <w:rFonts w:ascii="Times New Roman" w:hAnsi="Times New Roman"/>
          <w:sz w:val="28"/>
          <w:szCs w:val="28"/>
        </w:rPr>
        <w:t xml:space="preserve"> Патриотизм и патриотическое воспитание студентов техникума.</w:t>
      </w:r>
    </w:p>
    <w:p w:rsidR="00DB0C84" w:rsidRPr="00053A10" w:rsidRDefault="00DB0C84" w:rsidP="00DB0C8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A10">
        <w:rPr>
          <w:rFonts w:ascii="Times New Roman" w:hAnsi="Times New Roman"/>
          <w:b/>
          <w:sz w:val="28"/>
          <w:szCs w:val="28"/>
        </w:rPr>
        <w:t>Гипотеза:</w:t>
      </w:r>
      <w:r w:rsidRPr="00053A10">
        <w:rPr>
          <w:rFonts w:ascii="Times New Roman" w:hAnsi="Times New Roman"/>
          <w:sz w:val="28"/>
          <w:szCs w:val="28"/>
        </w:rPr>
        <w:t xml:space="preserve"> деятельность педагогического коллектива техникума по патриотическому воспитанию оказывает положительное влияние на уровень патриотизма студентов</w:t>
      </w:r>
      <w:proofErr w:type="gramStart"/>
      <w:r w:rsidRPr="00053A10">
        <w:rPr>
          <w:rFonts w:ascii="Times New Roman" w:hAnsi="Times New Roman"/>
          <w:sz w:val="28"/>
          <w:szCs w:val="28"/>
        </w:rPr>
        <w:t>.</w:t>
      </w:r>
      <w:proofErr w:type="gramEnd"/>
    </w:p>
    <w:p w:rsidR="00DB0C84" w:rsidRPr="00053A10" w:rsidRDefault="00DB0C84" w:rsidP="00DB0C8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3A10">
        <w:rPr>
          <w:rFonts w:ascii="Times New Roman" w:hAnsi="Times New Roman"/>
          <w:b/>
          <w:sz w:val="28"/>
          <w:szCs w:val="28"/>
        </w:rPr>
        <w:t xml:space="preserve">………………………………. </w:t>
      </w:r>
      <w:proofErr w:type="gramStart"/>
      <w:r w:rsidRPr="00053A10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053A10">
        <w:rPr>
          <w:rFonts w:ascii="Times New Roman" w:hAnsi="Times New Roman"/>
          <w:sz w:val="28"/>
          <w:szCs w:val="28"/>
        </w:rPr>
        <w:t xml:space="preserve"> в таблице.</w:t>
      </w:r>
    </w:p>
    <w:p w:rsidR="00DB0C84" w:rsidRPr="00053A10" w:rsidRDefault="00DB0C84" w:rsidP="00DB0C8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0C84" w:rsidRPr="00053A10" w:rsidRDefault="00DB0C84" w:rsidP="00DB0C8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53A10">
        <w:rPr>
          <w:rFonts w:ascii="Times New Roman" w:hAnsi="Times New Roman"/>
          <w:b/>
          <w:sz w:val="24"/>
          <w:szCs w:val="24"/>
        </w:rPr>
        <w:t>Анкета</w:t>
      </w:r>
    </w:p>
    <w:p w:rsidR="00DB0C84" w:rsidRPr="00053A10" w:rsidRDefault="00DB0C84" w:rsidP="00DB0C8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DB0C84" w:rsidRPr="00053A10" w:rsidTr="00E77C9B">
        <w:trPr>
          <w:trHeight w:val="569"/>
        </w:trPr>
        <w:tc>
          <w:tcPr>
            <w:tcW w:w="3969" w:type="dxa"/>
            <w:vAlign w:val="center"/>
          </w:tcPr>
          <w:p w:rsidR="00DB0C84" w:rsidRPr="00053A10" w:rsidRDefault="00DB0C84" w:rsidP="00E77C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A10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387" w:type="dxa"/>
            <w:vAlign w:val="center"/>
          </w:tcPr>
          <w:p w:rsidR="00DB0C84" w:rsidRPr="00053A10" w:rsidRDefault="00DB0C84" w:rsidP="00E77C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A10">
              <w:rPr>
                <w:rFonts w:ascii="Times New Roman" w:hAnsi="Times New Roman"/>
                <w:b/>
                <w:sz w:val="24"/>
                <w:szCs w:val="24"/>
              </w:rPr>
              <w:t>Возраст от 20 – 60 лет</w:t>
            </w:r>
          </w:p>
        </w:tc>
      </w:tr>
      <w:tr w:rsidR="00DB0C84" w:rsidRPr="00053A10" w:rsidTr="00E77C9B">
        <w:tc>
          <w:tcPr>
            <w:tcW w:w="3969" w:type="dxa"/>
          </w:tcPr>
          <w:p w:rsidR="00DB0C84" w:rsidRPr="00053A10" w:rsidRDefault="00DB0C84" w:rsidP="00E77C9B">
            <w:pPr>
              <w:tabs>
                <w:tab w:val="left" w:pos="14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 xml:space="preserve">Знаете ли вы, какое влияние  оказывает колыбельная песня на </w:t>
            </w:r>
            <w:proofErr w:type="spellStart"/>
            <w:r w:rsidRPr="00053A10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spellEnd"/>
            <w:r w:rsidRPr="00053A1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DB0C84" w:rsidRPr="00053A10" w:rsidRDefault="00DB0C84" w:rsidP="00E77C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да, успокаивающее, развивающее речь, познавательное, так проявляется забота, любовь к малышу</w:t>
            </w:r>
          </w:p>
        </w:tc>
      </w:tr>
    </w:tbl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B0C84" w:rsidRPr="00053A10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B0C84" w:rsidRPr="00053A10" w:rsidRDefault="00DB0C84" w:rsidP="00DB0C84">
      <w:pPr>
        <w:keepNext/>
        <w:keepLines/>
        <w:suppressAutoHyphens/>
        <w:spacing w:after="0" w:line="240" w:lineRule="auto"/>
        <w:outlineLvl w:val="0"/>
        <w:rPr>
          <w:rFonts w:ascii="Times New Roman" w:hAnsi="Times New Roman"/>
          <w:bCs/>
          <w:caps/>
          <w:sz w:val="28"/>
          <w:szCs w:val="28"/>
        </w:rPr>
      </w:pPr>
      <w:bookmarkStart w:id="2" w:name="_Toc69154270"/>
      <w:r w:rsidRPr="00053A10">
        <w:rPr>
          <w:rFonts w:ascii="Times New Roman" w:hAnsi="Times New Roman"/>
          <w:bCs/>
          <w:sz w:val="28"/>
          <w:szCs w:val="28"/>
        </w:rPr>
        <w:t>Список литературы</w:t>
      </w:r>
      <w:bookmarkEnd w:id="2"/>
      <w:r w:rsidRPr="00053A10">
        <w:rPr>
          <w:rFonts w:ascii="Times New Roman" w:hAnsi="Times New Roman"/>
          <w:bCs/>
          <w:sz w:val="28"/>
          <w:szCs w:val="28"/>
        </w:rPr>
        <w:t>:</w:t>
      </w:r>
    </w:p>
    <w:p w:rsidR="00DB0C84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B0C84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B0C84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B0C84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B0C84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B0C84" w:rsidRDefault="00DB0C84" w:rsidP="00DB0C84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91CFB" w:rsidRDefault="00E91CFB" w:rsidP="00DB0C84"/>
    <w:sectPr w:rsidR="00E9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11F5"/>
    <w:multiLevelType w:val="hybridMultilevel"/>
    <w:tmpl w:val="09348DC2"/>
    <w:lvl w:ilvl="0" w:tplc="E91EC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4"/>
    <w:rsid w:val="00DB0C84"/>
    <w:rsid w:val="00E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8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B0C8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0C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B0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8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B0C8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0C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B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Зайцев Илья Александрович, ГБПОУ «Березниковский политехнический техникум»</vt:lpstr>
      <vt:lpstr>Список литературы: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Ольга Владимировна</dc:creator>
  <cp:lastModifiedBy>Бажина Ольга Владимировна</cp:lastModifiedBy>
  <cp:revision>1</cp:revision>
  <dcterms:created xsi:type="dcterms:W3CDTF">2024-04-04T16:39:00Z</dcterms:created>
  <dcterms:modified xsi:type="dcterms:W3CDTF">2024-04-04T16:40:00Z</dcterms:modified>
</cp:coreProperties>
</file>